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1E8EE" w14:textId="77777777" w:rsidR="0039607E" w:rsidRPr="008B0EDD" w:rsidRDefault="0039607E" w:rsidP="008B0EDD">
      <w:pPr>
        <w:rPr>
          <w:rFonts w:ascii="Arial" w:hAnsi="Arial" w:cs="Arial"/>
          <w:b/>
        </w:rPr>
      </w:pPr>
    </w:p>
    <w:p w14:paraId="3E01D092" w14:textId="77777777" w:rsidR="008C1793" w:rsidRDefault="008C1793" w:rsidP="008C1793">
      <w:pPr>
        <w:rPr>
          <w:rFonts w:ascii="Arial" w:hAnsi="Arial" w:cs="Arial"/>
          <w:i/>
          <w:sz w:val="20"/>
          <w:szCs w:val="20"/>
        </w:rPr>
      </w:pPr>
      <w:r>
        <w:rPr>
          <w:rFonts w:ascii="Arial" w:hAnsi="Arial" w:cs="Arial"/>
          <w:i/>
          <w:sz w:val="20"/>
          <w:szCs w:val="20"/>
        </w:rPr>
        <w:t xml:space="preserve">Ansökan skall vara kortfattad och skall omfatta högst </w:t>
      </w:r>
      <w:proofErr w:type="gramStart"/>
      <w:r>
        <w:rPr>
          <w:rFonts w:ascii="Arial" w:hAnsi="Arial" w:cs="Arial"/>
          <w:b/>
          <w:i/>
          <w:color w:val="009999"/>
          <w:sz w:val="20"/>
          <w:szCs w:val="20"/>
        </w:rPr>
        <w:t>4 st</w:t>
      </w:r>
      <w:proofErr w:type="gramEnd"/>
      <w:r>
        <w:rPr>
          <w:rFonts w:ascii="Arial" w:hAnsi="Arial" w:cs="Arial"/>
          <w:b/>
          <w:i/>
          <w:color w:val="009999"/>
          <w:sz w:val="20"/>
          <w:szCs w:val="20"/>
        </w:rPr>
        <w:t xml:space="preserve"> A4 sidor.</w:t>
      </w:r>
      <w:r>
        <w:rPr>
          <w:rFonts w:ascii="Arial" w:hAnsi="Arial" w:cs="Arial"/>
          <w:b/>
          <w:i/>
          <w:sz w:val="20"/>
          <w:szCs w:val="20"/>
        </w:rPr>
        <w:t xml:space="preserve"> </w:t>
      </w:r>
      <w:r>
        <w:rPr>
          <w:rFonts w:ascii="Arial" w:hAnsi="Arial" w:cs="Arial"/>
          <w:i/>
          <w:sz w:val="20"/>
          <w:szCs w:val="20"/>
        </w:rPr>
        <w:t xml:space="preserve">Till ansökan skall bifogas en meritförteckning – (CV) med tidigare erfarenheter, utbildning och referenser. Denna får omfatta högst </w:t>
      </w:r>
      <w:proofErr w:type="gramStart"/>
      <w:r>
        <w:rPr>
          <w:rFonts w:ascii="Arial" w:hAnsi="Arial" w:cs="Arial"/>
          <w:b/>
          <w:i/>
          <w:color w:val="009999"/>
          <w:sz w:val="20"/>
          <w:szCs w:val="20"/>
        </w:rPr>
        <w:t>2 st</w:t>
      </w:r>
      <w:proofErr w:type="gramEnd"/>
      <w:r>
        <w:rPr>
          <w:rFonts w:ascii="Arial" w:hAnsi="Arial" w:cs="Arial"/>
          <w:b/>
          <w:i/>
          <w:color w:val="009999"/>
          <w:sz w:val="20"/>
          <w:szCs w:val="20"/>
        </w:rPr>
        <w:t xml:space="preserve"> A4 sidor</w:t>
      </w:r>
      <w:r>
        <w:rPr>
          <w:rFonts w:ascii="Arial" w:hAnsi="Arial" w:cs="Arial"/>
          <w:i/>
          <w:color w:val="009999"/>
          <w:sz w:val="20"/>
          <w:szCs w:val="20"/>
        </w:rPr>
        <w:t xml:space="preserve"> </w:t>
      </w:r>
      <w:r>
        <w:rPr>
          <w:rFonts w:ascii="Arial" w:hAnsi="Arial" w:cs="Arial"/>
          <w:i/>
          <w:sz w:val="20"/>
          <w:szCs w:val="20"/>
        </w:rPr>
        <w:t xml:space="preserve">– utöver formulärets </w:t>
      </w:r>
      <w:proofErr w:type="gramStart"/>
      <w:r>
        <w:rPr>
          <w:rFonts w:ascii="Arial" w:hAnsi="Arial" w:cs="Arial"/>
          <w:i/>
          <w:sz w:val="20"/>
          <w:szCs w:val="20"/>
        </w:rPr>
        <w:t>4 st</w:t>
      </w:r>
      <w:proofErr w:type="gramEnd"/>
      <w:r>
        <w:rPr>
          <w:rFonts w:ascii="Arial" w:hAnsi="Arial" w:cs="Arial"/>
          <w:i/>
          <w:sz w:val="20"/>
          <w:szCs w:val="20"/>
        </w:rPr>
        <w:t xml:space="preserve"> A4 sidor.</w:t>
      </w:r>
    </w:p>
    <w:p w14:paraId="66AB5045" w14:textId="77777777" w:rsidR="008C1793" w:rsidRDefault="008C1793" w:rsidP="008C1793">
      <w:pPr>
        <w:rPr>
          <w:rFonts w:ascii="Arial" w:hAnsi="Arial" w:cs="Arial"/>
          <w:b/>
        </w:rPr>
      </w:pPr>
    </w:p>
    <w:p w14:paraId="55336219" w14:textId="77777777" w:rsidR="000C0BBF" w:rsidRPr="000C0BBF" w:rsidRDefault="000C0BBF" w:rsidP="000C0BBF">
      <w:pPr>
        <w:rPr>
          <w:rFonts w:ascii="Arial" w:hAnsi="Arial" w:cs="Arial"/>
          <w:b/>
        </w:rPr>
      </w:pPr>
      <w:r>
        <w:rPr>
          <w:rFonts w:ascii="Arial" w:hAnsi="Arial" w:cs="Arial"/>
          <w:b/>
        </w:rPr>
        <w:t>P</w:t>
      </w:r>
      <w:r w:rsidRPr="000C0BBF">
        <w:rPr>
          <w:rFonts w:ascii="Arial" w:hAnsi="Arial" w:cs="Arial"/>
          <w:b/>
        </w:rPr>
        <w:t>rojektbenämning och namn på huvudsökande/projektledare</w:t>
      </w:r>
    </w:p>
    <w:p w14:paraId="2F473CAA" w14:textId="490CBFE8" w:rsidR="000C0BBF" w:rsidRDefault="000C0BBF" w:rsidP="000C0BBF">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D802C9">
        <w:rPr>
          <w:rFonts w:ascii="Arial" w:hAnsi="Arial" w:cs="Arial"/>
        </w:rPr>
        <w:t> </w:t>
      </w:r>
      <w:r w:rsidR="00D802C9">
        <w:rPr>
          <w:rFonts w:ascii="Arial" w:hAnsi="Arial" w:cs="Arial"/>
        </w:rPr>
        <w:t> </w:t>
      </w:r>
      <w:r w:rsidR="00D802C9">
        <w:rPr>
          <w:rFonts w:ascii="Arial" w:hAnsi="Arial" w:cs="Arial"/>
        </w:rPr>
        <w:t> </w:t>
      </w:r>
      <w:r w:rsidR="00D802C9">
        <w:rPr>
          <w:rFonts w:ascii="Arial" w:hAnsi="Arial" w:cs="Arial"/>
        </w:rPr>
        <w:t> </w:t>
      </w:r>
      <w:r w:rsidR="00D802C9">
        <w:rPr>
          <w:rFonts w:ascii="Arial" w:hAnsi="Arial" w:cs="Arial"/>
        </w:rPr>
        <w:t> </w:t>
      </w:r>
      <w:r>
        <w:fldChar w:fldCharType="end"/>
      </w:r>
    </w:p>
    <w:p w14:paraId="5AEF0898" w14:textId="77777777" w:rsidR="000C0BBF" w:rsidRDefault="000C0BBF" w:rsidP="008C1793">
      <w:pPr>
        <w:rPr>
          <w:rFonts w:ascii="Arial" w:hAnsi="Arial" w:cs="Arial"/>
          <w:b/>
        </w:rPr>
      </w:pPr>
    </w:p>
    <w:p w14:paraId="1F2989F6" w14:textId="77777777" w:rsidR="008C1793" w:rsidRDefault="008C1793" w:rsidP="008C1793">
      <w:pPr>
        <w:rPr>
          <w:rFonts w:ascii="Arial" w:hAnsi="Arial" w:cs="Arial"/>
          <w:b/>
        </w:rPr>
      </w:pPr>
      <w:r>
        <w:rPr>
          <w:rFonts w:ascii="Arial" w:hAnsi="Arial" w:cs="Arial"/>
          <w:b/>
        </w:rPr>
        <w:t xml:space="preserve">Projektbeskrivning </w:t>
      </w:r>
      <w:r>
        <w:rPr>
          <w:rFonts w:ascii="Arial" w:hAnsi="Arial" w:cs="Arial"/>
          <w:i/>
        </w:rPr>
        <w:t>(denna ska omfatta följande):</w:t>
      </w:r>
      <w:r>
        <w:rPr>
          <w:rFonts w:ascii="Arial" w:hAnsi="Arial" w:cs="Arial"/>
          <w:b/>
        </w:rPr>
        <w:t xml:space="preserve"> </w:t>
      </w:r>
    </w:p>
    <w:p w14:paraId="17203D69" w14:textId="77777777" w:rsidR="00C212C0" w:rsidRDefault="00C212C0" w:rsidP="00C212C0">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p>
    <w:p w14:paraId="179E5492" w14:textId="77777777" w:rsidR="008C1793" w:rsidRDefault="008C1793" w:rsidP="008C1793">
      <w:pPr>
        <w:rPr>
          <w:rFonts w:ascii="Arial" w:hAnsi="Arial" w:cs="Arial"/>
        </w:rPr>
      </w:pPr>
    </w:p>
    <w:p w14:paraId="301F3357" w14:textId="77777777" w:rsidR="008C1793" w:rsidRDefault="008C1793" w:rsidP="008C1793">
      <w:pPr>
        <w:rPr>
          <w:rFonts w:ascii="Arial" w:hAnsi="Arial" w:cs="Arial"/>
          <w:u w:val="single"/>
        </w:rPr>
      </w:pPr>
      <w:r>
        <w:rPr>
          <w:rFonts w:ascii="Arial" w:hAnsi="Arial" w:cs="Arial"/>
          <w:u w:val="single"/>
        </w:rPr>
        <w:t>Kortare sammanfattning:</w:t>
      </w:r>
    </w:p>
    <w:p w14:paraId="38016354" w14:textId="77777777" w:rsidR="008C1793" w:rsidRDefault="008C1793" w:rsidP="008C1793">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0"/>
    </w:p>
    <w:p w14:paraId="284C5560" w14:textId="77777777" w:rsidR="008C1793" w:rsidRDefault="008C1793" w:rsidP="008C1793">
      <w:pPr>
        <w:rPr>
          <w:rFonts w:ascii="Arial" w:hAnsi="Arial" w:cs="Arial"/>
        </w:rPr>
      </w:pPr>
    </w:p>
    <w:p w14:paraId="1373FEC6" w14:textId="77777777" w:rsidR="008C1793" w:rsidRDefault="008C1793" w:rsidP="008C1793">
      <w:pPr>
        <w:rPr>
          <w:rFonts w:ascii="Arial" w:hAnsi="Arial" w:cs="Arial"/>
          <w:u w:val="single"/>
        </w:rPr>
      </w:pPr>
      <w:r>
        <w:rPr>
          <w:rFonts w:ascii="Arial" w:hAnsi="Arial" w:cs="Arial"/>
          <w:u w:val="single"/>
        </w:rPr>
        <w:t>Syfte:</w:t>
      </w:r>
    </w:p>
    <w:p w14:paraId="64019C90" w14:textId="77777777" w:rsidR="008C1793" w:rsidRDefault="008C1793" w:rsidP="008C1793">
      <w:pPr>
        <w:pStyle w:val="Liststycke"/>
        <w:numPr>
          <w:ilvl w:val="0"/>
          <w:numId w:val="1"/>
        </w:numPr>
        <w:rPr>
          <w:rFonts w:ascii="Arial" w:hAnsi="Arial" w:cs="Arial"/>
        </w:rPr>
      </w:pPr>
      <w:r>
        <w:rPr>
          <w:rFonts w:ascii="Arial" w:hAnsi="Arial" w:cs="Arial"/>
        </w:rPr>
        <w:t>Projektets mål och målgrupp:</w:t>
      </w:r>
      <w:r>
        <w:rPr>
          <w:rFonts w:ascii="Arial" w:hAnsi="Arial" w:cs="Arial"/>
        </w:rPr>
        <w:br/>
      </w: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
      <w:r>
        <w:rPr>
          <w:rFonts w:ascii="Arial" w:hAnsi="Arial" w:cs="Arial"/>
        </w:rPr>
        <w:br/>
      </w:r>
    </w:p>
    <w:p w14:paraId="2CE027B7" w14:textId="77777777" w:rsidR="008C1793" w:rsidRDefault="008C1793" w:rsidP="008C1793">
      <w:pPr>
        <w:pStyle w:val="Liststycke"/>
        <w:numPr>
          <w:ilvl w:val="0"/>
          <w:numId w:val="1"/>
        </w:numPr>
        <w:rPr>
          <w:rFonts w:ascii="Arial" w:hAnsi="Arial" w:cs="Arial"/>
        </w:rPr>
      </w:pPr>
      <w:r>
        <w:rPr>
          <w:rFonts w:ascii="Arial" w:hAnsi="Arial" w:cs="Arial"/>
        </w:rPr>
        <w:t>Betydande hållbarhetsaspekter i projektet:</w:t>
      </w:r>
      <w:r>
        <w:rPr>
          <w:rFonts w:ascii="Arial" w:hAnsi="Arial" w:cs="Arial"/>
        </w:rPr>
        <w:br/>
      </w: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2"/>
      <w:r>
        <w:rPr>
          <w:rFonts w:ascii="Arial" w:hAnsi="Arial" w:cs="Arial"/>
        </w:rPr>
        <w:br/>
      </w:r>
    </w:p>
    <w:p w14:paraId="2E60646F" w14:textId="77777777" w:rsidR="008C1793" w:rsidRDefault="008C1793" w:rsidP="008C1793">
      <w:pPr>
        <w:pStyle w:val="Liststycke"/>
        <w:numPr>
          <w:ilvl w:val="0"/>
          <w:numId w:val="1"/>
        </w:numPr>
        <w:rPr>
          <w:rFonts w:ascii="Arial" w:hAnsi="Arial" w:cs="Arial"/>
        </w:rPr>
      </w:pPr>
      <w:r>
        <w:rPr>
          <w:rFonts w:ascii="Arial" w:hAnsi="Arial" w:cs="Arial"/>
        </w:rPr>
        <w:t>Avgränsningar:</w:t>
      </w:r>
      <w:r>
        <w:rPr>
          <w:rFonts w:ascii="Arial" w:hAnsi="Arial" w:cs="Arial"/>
        </w:rPr>
        <w:br/>
      </w: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3"/>
      <w:r>
        <w:rPr>
          <w:rFonts w:ascii="Arial" w:hAnsi="Arial" w:cs="Arial"/>
        </w:rPr>
        <w:br/>
      </w:r>
    </w:p>
    <w:p w14:paraId="42F9BEB5" w14:textId="77777777" w:rsidR="008C1793" w:rsidRDefault="008C1793" w:rsidP="008C1793">
      <w:pPr>
        <w:rPr>
          <w:rFonts w:ascii="Arial" w:hAnsi="Arial" w:cs="Arial"/>
          <w:u w:val="single"/>
        </w:rPr>
      </w:pPr>
      <w:r>
        <w:rPr>
          <w:rFonts w:ascii="Arial" w:hAnsi="Arial" w:cs="Arial"/>
          <w:u w:val="single"/>
        </w:rPr>
        <w:t>Genomförande:</w:t>
      </w:r>
    </w:p>
    <w:p w14:paraId="0215EB11" w14:textId="77777777" w:rsidR="008C1793" w:rsidRDefault="008C1793" w:rsidP="008C1793">
      <w:pPr>
        <w:pStyle w:val="Liststycke"/>
        <w:numPr>
          <w:ilvl w:val="0"/>
          <w:numId w:val="1"/>
        </w:numPr>
        <w:rPr>
          <w:rFonts w:ascii="Arial" w:hAnsi="Arial" w:cs="Arial"/>
        </w:rPr>
      </w:pPr>
      <w:r>
        <w:rPr>
          <w:rFonts w:ascii="Arial" w:hAnsi="Arial" w:cs="Arial"/>
        </w:rPr>
        <w:t>Arbetsmetod:</w:t>
      </w:r>
      <w:r>
        <w:rPr>
          <w:rFonts w:ascii="Arial" w:hAnsi="Arial" w:cs="Arial"/>
        </w:rPr>
        <w:br/>
      </w: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4"/>
      <w:r>
        <w:rPr>
          <w:rFonts w:ascii="Arial" w:hAnsi="Arial" w:cs="Arial"/>
        </w:rPr>
        <w:br/>
      </w:r>
    </w:p>
    <w:p w14:paraId="1DE79F54" w14:textId="77777777" w:rsidR="008C1793" w:rsidRDefault="008C1793" w:rsidP="008C1793">
      <w:pPr>
        <w:pStyle w:val="Liststycke"/>
        <w:numPr>
          <w:ilvl w:val="0"/>
          <w:numId w:val="1"/>
        </w:numPr>
        <w:rPr>
          <w:rFonts w:ascii="Arial" w:hAnsi="Arial" w:cs="Arial"/>
        </w:rPr>
      </w:pPr>
      <w:r>
        <w:rPr>
          <w:rFonts w:ascii="Arial" w:hAnsi="Arial" w:cs="Arial"/>
        </w:rPr>
        <w:t xml:space="preserve">Projektets organisation </w:t>
      </w:r>
      <w:r>
        <w:rPr>
          <w:rFonts w:ascii="Arial" w:hAnsi="Arial" w:cs="Arial"/>
          <w:i/>
        </w:rPr>
        <w:t>(projektledare, övriga projektdeltagare och ev. referensgrupp</w:t>
      </w:r>
      <w:r>
        <w:rPr>
          <w:rFonts w:ascii="Arial" w:hAnsi="Arial" w:cs="Arial"/>
        </w:rPr>
        <w:t>):</w:t>
      </w:r>
      <w:r>
        <w:rPr>
          <w:rFonts w:ascii="Arial" w:hAnsi="Arial" w:cs="Arial"/>
        </w:rPr>
        <w:br/>
      </w: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5"/>
      <w:r>
        <w:rPr>
          <w:rFonts w:ascii="Arial" w:hAnsi="Arial" w:cs="Arial"/>
        </w:rPr>
        <w:br/>
      </w:r>
    </w:p>
    <w:p w14:paraId="59D81D2D" w14:textId="77777777" w:rsidR="008C1793" w:rsidRDefault="008C1793" w:rsidP="008C1793">
      <w:pPr>
        <w:pStyle w:val="Liststycke"/>
        <w:numPr>
          <w:ilvl w:val="0"/>
          <w:numId w:val="1"/>
        </w:numPr>
        <w:rPr>
          <w:rFonts w:ascii="Arial" w:hAnsi="Arial" w:cs="Arial"/>
        </w:rPr>
      </w:pPr>
      <w:r>
        <w:rPr>
          <w:rFonts w:ascii="Arial" w:hAnsi="Arial" w:cs="Arial"/>
        </w:rPr>
        <w:t>Aktiviteter:</w:t>
      </w:r>
    </w:p>
    <w:p w14:paraId="52E43903" w14:textId="77777777" w:rsidR="008C1793" w:rsidRDefault="008C1793" w:rsidP="008C1793">
      <w:pPr>
        <w:pStyle w:val="Liststycke"/>
        <w:rPr>
          <w:rFonts w:ascii="Arial" w:hAnsi="Arial" w:cs="Arial"/>
        </w:rPr>
      </w:pPr>
      <w:r>
        <w:rPr>
          <w:rFonts w:ascii="Arial" w:hAnsi="Arial" w:cs="Arial"/>
        </w:rPr>
        <w:fldChar w:fldCharType="begin">
          <w:ffData>
            <w:name w:val="Text7"/>
            <w:enabled/>
            <w:calcOnExit w:val="0"/>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6"/>
      <w:r>
        <w:rPr>
          <w:rFonts w:ascii="Arial" w:hAnsi="Arial" w:cs="Arial"/>
        </w:rPr>
        <w:br/>
      </w:r>
    </w:p>
    <w:p w14:paraId="186C16FD" w14:textId="77777777" w:rsidR="008C1793" w:rsidRPr="008B0EDD" w:rsidRDefault="008C1793" w:rsidP="008C1793">
      <w:pPr>
        <w:pStyle w:val="Liststycke"/>
        <w:numPr>
          <w:ilvl w:val="0"/>
          <w:numId w:val="1"/>
        </w:numPr>
        <w:rPr>
          <w:rFonts w:ascii="Arial" w:hAnsi="Arial" w:cs="Arial"/>
        </w:rPr>
      </w:pPr>
      <w:r>
        <w:rPr>
          <w:rFonts w:ascii="Arial" w:hAnsi="Arial" w:cs="Arial"/>
        </w:rPr>
        <w:t>Tidplan med planerade avstämningspunkter och färdigställandetid</w:t>
      </w:r>
      <w:r>
        <w:rPr>
          <w:rFonts w:ascii="Arial" w:hAnsi="Arial" w:cs="Arial"/>
        </w:rPr>
        <w:br/>
      </w:r>
      <w:r>
        <w:rPr>
          <w:rFonts w:ascii="Arial" w:hAnsi="Arial" w:cs="Arial"/>
        </w:rPr>
        <w:fldChar w:fldCharType="begin">
          <w:ffData>
            <w:name w:val="Text8"/>
            <w:enabled/>
            <w:calcOnExit w:val="0"/>
            <w:textInput/>
          </w:ffData>
        </w:fldChar>
      </w:r>
      <w:bookmarkStart w:id="7"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
    </w:p>
    <w:p w14:paraId="05BA94CC" w14:textId="77777777" w:rsidR="008B0EDD" w:rsidRPr="008B0EDD" w:rsidRDefault="008B0EDD" w:rsidP="008B0EDD">
      <w:pPr>
        <w:ind w:left="360"/>
        <w:rPr>
          <w:rFonts w:ascii="Arial" w:hAnsi="Arial" w:cs="Arial"/>
        </w:rPr>
      </w:pPr>
    </w:p>
    <w:p w14:paraId="61EB0204" w14:textId="77777777" w:rsidR="008B0EDD" w:rsidRDefault="008B0EDD">
      <w:pPr>
        <w:spacing w:line="259" w:lineRule="auto"/>
        <w:rPr>
          <w:rFonts w:ascii="Arial" w:hAnsi="Arial" w:cs="Arial"/>
        </w:rPr>
      </w:pPr>
      <w:r>
        <w:rPr>
          <w:rFonts w:ascii="Arial" w:hAnsi="Arial" w:cs="Arial"/>
        </w:rPr>
        <w:br w:type="page"/>
      </w:r>
    </w:p>
    <w:p w14:paraId="0FB93E3B" w14:textId="77777777" w:rsidR="008C1793" w:rsidRDefault="008C1793" w:rsidP="008C1793">
      <w:pPr>
        <w:rPr>
          <w:rFonts w:ascii="Arial" w:hAnsi="Arial" w:cs="Arial"/>
        </w:rPr>
      </w:pPr>
    </w:p>
    <w:p w14:paraId="50950AB1" w14:textId="77777777" w:rsidR="008C1793" w:rsidRDefault="008C1793" w:rsidP="008C1793">
      <w:pPr>
        <w:rPr>
          <w:rFonts w:ascii="Arial" w:hAnsi="Arial" w:cs="Arial"/>
          <w:u w:val="single"/>
        </w:rPr>
      </w:pPr>
      <w:r>
        <w:rPr>
          <w:rFonts w:ascii="Arial" w:hAnsi="Arial" w:cs="Arial"/>
          <w:u w:val="single"/>
        </w:rPr>
        <w:t>Förväntat resultat – Stiftelsens prioritering, kunskap för praktiker inom yrket samt nytta för akademin:</w:t>
      </w:r>
    </w:p>
    <w:p w14:paraId="00C7F70E" w14:textId="77777777" w:rsidR="000C0BBF" w:rsidRDefault="008C1793" w:rsidP="0077585B">
      <w:pPr>
        <w:rPr>
          <w:rFonts w:ascii="Arial" w:hAnsi="Arial" w:cs="Arial"/>
        </w:rPr>
      </w:pPr>
      <w:r>
        <w:rPr>
          <w:rFonts w:ascii="Arial" w:hAnsi="Arial" w:cs="Arial"/>
        </w:rPr>
        <w:fldChar w:fldCharType="begin">
          <w:ffData>
            <w:name w:val="Text9"/>
            <w:enabled/>
            <w:calcOnExit w:val="0"/>
            <w:textInput/>
          </w:ffData>
        </w:fldChar>
      </w:r>
      <w:bookmarkStart w:id="8"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
      <w:r w:rsidR="0077585B">
        <w:rPr>
          <w:rFonts w:ascii="Arial" w:hAnsi="Arial" w:cs="Arial"/>
        </w:rPr>
        <w:br/>
      </w:r>
    </w:p>
    <w:p w14:paraId="125D83E5" w14:textId="77777777" w:rsidR="008C1793" w:rsidRDefault="008C1793" w:rsidP="008C1793">
      <w:pPr>
        <w:rPr>
          <w:rFonts w:ascii="Arial" w:hAnsi="Arial" w:cs="Arial"/>
          <w:u w:val="single"/>
        </w:rPr>
      </w:pPr>
      <w:r>
        <w:rPr>
          <w:rFonts w:ascii="Arial" w:hAnsi="Arial" w:cs="Arial"/>
          <w:u w:val="single"/>
        </w:rPr>
        <w:t>Redovisning kring kännedom om forskningsfronten inom området:</w:t>
      </w:r>
    </w:p>
    <w:p w14:paraId="28999753" w14:textId="77777777" w:rsidR="008C1793" w:rsidRDefault="008C1793" w:rsidP="008C1793">
      <w:pPr>
        <w:rPr>
          <w:rFonts w:ascii="Arial" w:hAnsi="Arial" w:cs="Arial"/>
        </w:rPr>
      </w:pPr>
      <w:r>
        <w:rPr>
          <w:rFonts w:ascii="Arial" w:hAnsi="Arial" w:cs="Arial"/>
        </w:rPr>
        <w:fldChar w:fldCharType="begin">
          <w:ffData>
            <w:name w:val="Text10"/>
            <w:enabled/>
            <w:calcOnExit w:val="0"/>
            <w:textInput/>
          </w:ffData>
        </w:fldChar>
      </w:r>
      <w:bookmarkStart w:id="9"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
    </w:p>
    <w:p w14:paraId="274F13CC" w14:textId="77777777" w:rsidR="008C1793" w:rsidRDefault="008C1793" w:rsidP="008C1793">
      <w:pPr>
        <w:rPr>
          <w:rFonts w:ascii="Arial" w:hAnsi="Arial" w:cs="Arial"/>
          <w:b/>
        </w:rPr>
      </w:pPr>
    </w:p>
    <w:p w14:paraId="1FB743A1" w14:textId="77777777" w:rsidR="008C1793" w:rsidRDefault="008C1793" w:rsidP="008C1793">
      <w:pPr>
        <w:rPr>
          <w:rFonts w:ascii="Arial" w:hAnsi="Arial" w:cs="Arial"/>
          <w:b/>
        </w:rPr>
      </w:pPr>
      <w:r>
        <w:rPr>
          <w:rFonts w:ascii="Arial" w:hAnsi="Arial" w:cs="Arial"/>
          <w:b/>
        </w:rPr>
        <w:t xml:space="preserve">Projektets kostnader och finansiering </w:t>
      </w:r>
      <w:r>
        <w:rPr>
          <w:rFonts w:ascii="Arial" w:hAnsi="Arial" w:cs="Arial"/>
          <w:i/>
        </w:rPr>
        <w:t>(denna ska omfatta följande):</w:t>
      </w:r>
    </w:p>
    <w:p w14:paraId="54AA3065" w14:textId="77777777" w:rsidR="008C1793" w:rsidRDefault="008C1793" w:rsidP="008C1793">
      <w:pPr>
        <w:rPr>
          <w:rFonts w:ascii="Arial" w:hAnsi="Arial" w:cs="Arial"/>
          <w:u w:val="single"/>
        </w:rPr>
      </w:pPr>
      <w:r>
        <w:rPr>
          <w:rFonts w:ascii="Arial" w:hAnsi="Arial" w:cs="Arial"/>
          <w:u w:val="single"/>
        </w:rPr>
        <w:t>Kostnader:</w:t>
      </w:r>
      <w:r>
        <w:rPr>
          <w:rFonts w:ascii="Arial" w:hAnsi="Arial" w:cs="Arial"/>
        </w:rPr>
        <w:t xml:space="preserve"> </w:t>
      </w:r>
      <w:r>
        <w:rPr>
          <w:rFonts w:ascii="Arial" w:hAnsi="Arial" w:cs="Arial"/>
        </w:rPr>
        <w:fldChar w:fldCharType="begin">
          <w:ffData>
            <w:name w:val="Text11"/>
            <w:enabled/>
            <w:calcOnExit w:val="0"/>
            <w:textInput/>
          </w:ffData>
        </w:fldChar>
      </w:r>
      <w:bookmarkStart w:id="10"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
    </w:p>
    <w:p w14:paraId="200F7E07" w14:textId="77777777" w:rsidR="008C1793" w:rsidRDefault="008C1793" w:rsidP="008C1793">
      <w:pPr>
        <w:pStyle w:val="Liststycke"/>
        <w:numPr>
          <w:ilvl w:val="0"/>
          <w:numId w:val="1"/>
        </w:numPr>
        <w:rPr>
          <w:rFonts w:ascii="Arial" w:hAnsi="Arial" w:cs="Arial"/>
        </w:rPr>
      </w:pPr>
      <w:r>
        <w:rPr>
          <w:rFonts w:ascii="Arial" w:hAnsi="Arial" w:cs="Arial"/>
        </w:rPr>
        <w:t>Projektkostnader för hela projektet:</w:t>
      </w:r>
      <w:r>
        <w:rPr>
          <w:rFonts w:ascii="Arial" w:hAnsi="Arial" w:cs="Arial"/>
        </w:rPr>
        <w:br/>
      </w:r>
      <w:r>
        <w:rPr>
          <w:rFonts w:ascii="Arial" w:hAnsi="Arial" w:cs="Arial"/>
        </w:rPr>
        <w:fldChar w:fldCharType="begin">
          <w:ffData>
            <w:name w:val="Text12"/>
            <w:enabled/>
            <w:calcOnExit w:val="0"/>
            <w:textInput/>
          </w:ffData>
        </w:fldChar>
      </w:r>
      <w:bookmarkStart w:id="11"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1"/>
    </w:p>
    <w:p w14:paraId="0D62A0EC" w14:textId="77777777" w:rsidR="008C1793" w:rsidRDefault="008C1793" w:rsidP="008C1793">
      <w:pPr>
        <w:rPr>
          <w:rFonts w:ascii="Arial" w:hAnsi="Arial" w:cs="Arial"/>
        </w:rPr>
      </w:pPr>
    </w:p>
    <w:p w14:paraId="1BC43110" w14:textId="77777777" w:rsidR="008C1793" w:rsidRDefault="008C1793" w:rsidP="008C1793">
      <w:pPr>
        <w:pStyle w:val="Liststycke"/>
        <w:numPr>
          <w:ilvl w:val="0"/>
          <w:numId w:val="1"/>
        </w:numPr>
        <w:rPr>
          <w:rFonts w:ascii="Arial" w:hAnsi="Arial" w:cs="Arial"/>
        </w:rPr>
      </w:pPr>
      <w:r>
        <w:rPr>
          <w:rFonts w:ascii="Arial" w:hAnsi="Arial" w:cs="Arial"/>
        </w:rPr>
        <w:t>Projektkostnader för eventuella delprojekt:</w:t>
      </w:r>
      <w:r>
        <w:rPr>
          <w:rFonts w:ascii="Arial" w:hAnsi="Arial" w:cs="Arial"/>
        </w:rPr>
        <w:br/>
      </w:r>
      <w:r>
        <w:rPr>
          <w:rFonts w:ascii="Arial" w:hAnsi="Arial" w:cs="Arial"/>
        </w:rPr>
        <w:fldChar w:fldCharType="begin">
          <w:ffData>
            <w:name w:val="Text13"/>
            <w:enabled/>
            <w:calcOnExit w:val="0"/>
            <w:textInput/>
          </w:ffData>
        </w:fldChar>
      </w:r>
      <w:bookmarkStart w:id="12"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2"/>
    </w:p>
    <w:p w14:paraId="509AF68C" w14:textId="77777777" w:rsidR="008C1793" w:rsidRDefault="008C1793" w:rsidP="008C1793">
      <w:pPr>
        <w:rPr>
          <w:rFonts w:ascii="Arial" w:hAnsi="Arial" w:cs="Arial"/>
          <w:u w:val="single"/>
        </w:rPr>
      </w:pPr>
      <w:r>
        <w:rPr>
          <w:rFonts w:ascii="Arial" w:hAnsi="Arial" w:cs="Arial"/>
        </w:rPr>
        <w:br/>
      </w:r>
      <w:r>
        <w:rPr>
          <w:rFonts w:ascii="Arial" w:hAnsi="Arial" w:cs="Arial"/>
          <w:u w:val="single"/>
        </w:rPr>
        <w:t>Finansiering:</w:t>
      </w:r>
    </w:p>
    <w:p w14:paraId="63F13A7D" w14:textId="77777777" w:rsidR="008C1793" w:rsidRDefault="008C1793" w:rsidP="008C1793">
      <w:pPr>
        <w:pStyle w:val="Liststycke"/>
        <w:numPr>
          <w:ilvl w:val="0"/>
          <w:numId w:val="1"/>
        </w:numPr>
        <w:rPr>
          <w:rFonts w:ascii="Arial" w:hAnsi="Arial" w:cs="Arial"/>
        </w:rPr>
      </w:pPr>
      <w:r>
        <w:rPr>
          <w:rFonts w:ascii="Arial" w:hAnsi="Arial" w:cs="Arial"/>
        </w:rPr>
        <w:t>Eventuella medfinansiärer och belopp, exempelvis forskningsfonder, företag etc:</w:t>
      </w:r>
      <w:r>
        <w:rPr>
          <w:rFonts w:ascii="Arial" w:hAnsi="Arial" w:cs="Arial"/>
        </w:rPr>
        <w:br/>
      </w:r>
      <w:r>
        <w:rPr>
          <w:rFonts w:ascii="Arial" w:hAnsi="Arial" w:cs="Arial"/>
        </w:rPr>
        <w:fldChar w:fldCharType="begin">
          <w:ffData>
            <w:name w:val="Text14"/>
            <w:enabled/>
            <w:calcOnExit w:val="0"/>
            <w:textInput/>
          </w:ffData>
        </w:fldChar>
      </w:r>
      <w:bookmarkStart w:id="13"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3"/>
    </w:p>
    <w:p w14:paraId="385DC140" w14:textId="77777777" w:rsidR="008C1793" w:rsidRDefault="008C1793" w:rsidP="008C1793">
      <w:pPr>
        <w:rPr>
          <w:rFonts w:ascii="Arial" w:hAnsi="Arial" w:cs="Arial"/>
          <w:b/>
        </w:rPr>
      </w:pPr>
    </w:p>
    <w:p w14:paraId="7FCB870B" w14:textId="77777777" w:rsidR="008C1793" w:rsidRDefault="008C1793" w:rsidP="008C1793">
      <w:pPr>
        <w:rPr>
          <w:rFonts w:ascii="Arial" w:hAnsi="Arial" w:cs="Arial"/>
          <w:b/>
        </w:rPr>
      </w:pPr>
      <w:r>
        <w:rPr>
          <w:rFonts w:ascii="Arial" w:hAnsi="Arial" w:cs="Arial"/>
          <w:b/>
        </w:rPr>
        <w:t>Projektets redovisning</w:t>
      </w:r>
    </w:p>
    <w:p w14:paraId="3E08A62F" w14:textId="77777777" w:rsidR="008C1793" w:rsidRDefault="008C1793" w:rsidP="008C1793">
      <w:pPr>
        <w:rPr>
          <w:rFonts w:ascii="Arial" w:hAnsi="Arial" w:cs="Arial"/>
          <w:u w:val="single"/>
        </w:rPr>
      </w:pPr>
      <w:r>
        <w:rPr>
          <w:rFonts w:ascii="Arial" w:hAnsi="Arial" w:cs="Arial"/>
          <w:u w:val="single"/>
        </w:rPr>
        <w:t>Dokumentation av projektresultat:</w:t>
      </w:r>
      <w:r>
        <w:rPr>
          <w:rFonts w:ascii="Arial" w:hAnsi="Arial" w:cs="Arial"/>
        </w:rPr>
        <w:t xml:space="preserve"> </w:t>
      </w:r>
      <w:r>
        <w:rPr>
          <w:rFonts w:ascii="Arial" w:hAnsi="Arial" w:cs="Arial"/>
        </w:rPr>
        <w:fldChar w:fldCharType="begin">
          <w:ffData>
            <w:name w:val="Text15"/>
            <w:enabled/>
            <w:calcOnExit w:val="0"/>
            <w:textInput/>
          </w:ffData>
        </w:fldChar>
      </w:r>
      <w:bookmarkStart w:id="14"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4"/>
    </w:p>
    <w:p w14:paraId="6CDC3635" w14:textId="77777777" w:rsidR="008C1793" w:rsidRDefault="008C1793" w:rsidP="008C1793">
      <w:pPr>
        <w:pStyle w:val="Liststycke"/>
        <w:numPr>
          <w:ilvl w:val="0"/>
          <w:numId w:val="1"/>
        </w:numPr>
        <w:rPr>
          <w:rFonts w:ascii="Arial" w:hAnsi="Arial" w:cs="Arial"/>
        </w:rPr>
      </w:pPr>
      <w:r>
        <w:rPr>
          <w:rFonts w:ascii="Arial" w:hAnsi="Arial" w:cs="Arial"/>
        </w:rPr>
        <w:t>Informationsspridning muntligt och skriftligt – web och digitala medier:</w:t>
      </w:r>
    </w:p>
    <w:p w14:paraId="571886FD" w14:textId="77777777" w:rsidR="00DA3169" w:rsidRDefault="00DA3169"/>
    <w:p w14:paraId="71FD1C9B" w14:textId="163F610B" w:rsidR="00D67F0B" w:rsidRDefault="00D67F0B">
      <w:pPr>
        <w:spacing w:line="259" w:lineRule="auto"/>
      </w:pPr>
      <w:r>
        <w:br w:type="page"/>
      </w:r>
    </w:p>
    <w:p w14:paraId="187AAADB" w14:textId="77777777" w:rsidR="00D67F0B" w:rsidRDefault="00D67F0B"/>
    <w:p w14:paraId="24EE6DAD" w14:textId="77777777" w:rsidR="00D67F0B" w:rsidRPr="00D67F0B" w:rsidRDefault="00D67F0B" w:rsidP="00D67F0B">
      <w:pPr>
        <w:rPr>
          <w:sz w:val="24"/>
          <w:szCs w:val="24"/>
        </w:rPr>
      </w:pPr>
      <w:r w:rsidRPr="00D67F0B">
        <w:rPr>
          <w:sz w:val="24"/>
          <w:szCs w:val="24"/>
        </w:rPr>
        <w:t>LÄS DET HÄR INNAN DU ANSÖKER</w:t>
      </w:r>
    </w:p>
    <w:p w14:paraId="69F25D10" w14:textId="77777777" w:rsidR="00D67F0B" w:rsidRPr="00D67F0B" w:rsidRDefault="00D67F0B" w:rsidP="00526975">
      <w:pPr>
        <w:spacing w:after="0" w:line="257" w:lineRule="auto"/>
      </w:pPr>
      <w:r w:rsidRPr="00D67F0B">
        <w:rPr>
          <w:b/>
          <w:bCs/>
        </w:rPr>
        <w:t>Ansökningstid</w:t>
      </w:r>
    </w:p>
    <w:p w14:paraId="367623E4" w14:textId="4D689265" w:rsidR="00D67F0B" w:rsidRDefault="00D67F0B" w:rsidP="00526975">
      <w:pPr>
        <w:spacing w:after="0" w:line="257" w:lineRule="auto"/>
      </w:pPr>
      <w:r w:rsidRPr="00D67F0B">
        <w:t>Ansökan tas emot under hela året. Den 30 april är sista ansökningsdatum för kommande år. Ansökan skickas i PDF- eller wordformat till </w:t>
      </w:r>
      <w:hyperlink r:id="rId10" w:tgtFrame="_self" w:history="1">
        <w:r w:rsidRPr="00D67F0B">
          <w:rPr>
            <w:rStyle w:val="Hyperlnk"/>
          </w:rPr>
          <w:t>ansokan@lbfstiftelse.se.</w:t>
        </w:r>
      </w:hyperlink>
    </w:p>
    <w:p w14:paraId="14DCCF36" w14:textId="77777777" w:rsidR="00526975" w:rsidRPr="00D67F0B" w:rsidRDefault="00526975" w:rsidP="00526975">
      <w:pPr>
        <w:spacing w:after="0" w:line="257" w:lineRule="auto"/>
      </w:pPr>
    </w:p>
    <w:p w14:paraId="6D4BA2F0" w14:textId="3FC4F96B" w:rsidR="00D67F0B" w:rsidRPr="00D67F0B" w:rsidRDefault="00D67F0B" w:rsidP="00526975">
      <w:pPr>
        <w:spacing w:after="0" w:line="257" w:lineRule="auto"/>
      </w:pPr>
      <w:r w:rsidRPr="00D67F0B">
        <w:rPr>
          <w:b/>
          <w:bCs/>
        </w:rPr>
        <w:t>Vem kan söka?</w:t>
      </w:r>
    </w:p>
    <w:p w14:paraId="09B6CB79" w14:textId="2610FBDF" w:rsidR="00D67F0B" w:rsidRDefault="00D67F0B" w:rsidP="00526975">
      <w:pPr>
        <w:spacing w:after="0" w:line="257" w:lineRule="auto"/>
      </w:pPr>
      <w:r w:rsidRPr="00D67F0B">
        <w:t>Anslag kan sökas av enskilda personer eller grupper från institutioner, organisationer och företag. Ansökan ska redovisa en huvudsökande, som även är kontaktperson för projektet.</w:t>
      </w:r>
    </w:p>
    <w:p w14:paraId="61645432" w14:textId="77777777" w:rsidR="00526975" w:rsidRPr="00D67F0B" w:rsidRDefault="00526975" w:rsidP="00526975">
      <w:pPr>
        <w:spacing w:after="0" w:line="257" w:lineRule="auto"/>
      </w:pPr>
    </w:p>
    <w:p w14:paraId="14D71B08" w14:textId="68C9BC83" w:rsidR="00D67F0B" w:rsidRPr="00D67F0B" w:rsidRDefault="00D67F0B" w:rsidP="00526975">
      <w:pPr>
        <w:spacing w:after="0" w:line="257" w:lineRule="auto"/>
      </w:pPr>
      <w:r w:rsidRPr="00D67F0B">
        <w:rPr>
          <w:b/>
          <w:bCs/>
        </w:rPr>
        <w:t>Vad ska ansökan innehålla?</w:t>
      </w:r>
    </w:p>
    <w:p w14:paraId="1B34B28A" w14:textId="60FEF1E1" w:rsidR="00D67F0B" w:rsidRDefault="00D67F0B" w:rsidP="00526975">
      <w:pPr>
        <w:spacing w:after="0" w:line="245" w:lineRule="auto"/>
      </w:pPr>
      <w:r w:rsidRPr="00D67F0B">
        <w:t xml:space="preserve">Ansökan ska omfatta redovisning under samtliga rubriker i </w:t>
      </w:r>
      <w:r w:rsidR="005F1687" w:rsidRPr="00D67F0B">
        <w:t>ansökningsformuläret</w:t>
      </w:r>
      <w:r w:rsidRPr="00D67F0B">
        <w:t xml:space="preserve"> nedan och vara på högst fyra A4-sidor. Projektbenämning och namn på huvudsökande/kontaktperson ska tydligt framgå. Till ansökan ska en meritförteckning (CV) där tidigare erfarenheter, utbildning och referenser för huvudsökande framgår</w:t>
      </w:r>
      <w:r w:rsidR="00762578">
        <w:t xml:space="preserve"> bifogas</w:t>
      </w:r>
      <w:r w:rsidRPr="00D67F0B">
        <w:t>. Omfattningen får vara högst två A4-sidor utöver formulärets fyra A4-sidor.</w:t>
      </w:r>
    </w:p>
    <w:p w14:paraId="186BCEBC" w14:textId="77777777" w:rsidR="00526975" w:rsidRPr="00D67F0B" w:rsidRDefault="00526975" w:rsidP="00526975">
      <w:pPr>
        <w:spacing w:after="0" w:line="245" w:lineRule="auto"/>
      </w:pPr>
    </w:p>
    <w:p w14:paraId="7BCA98F8" w14:textId="77777777" w:rsidR="00D67F0B" w:rsidRPr="00D67F0B" w:rsidRDefault="00D67F0B" w:rsidP="00526975">
      <w:pPr>
        <w:spacing w:after="0"/>
      </w:pPr>
      <w:r w:rsidRPr="00D67F0B">
        <w:rPr>
          <w:b/>
          <w:bCs/>
        </w:rPr>
        <w:t>Prioriteringar </w:t>
      </w:r>
    </w:p>
    <w:p w14:paraId="265B6ED0" w14:textId="77777777" w:rsidR="00D67F0B" w:rsidRDefault="00D67F0B" w:rsidP="00526975">
      <w:pPr>
        <w:spacing w:after="0"/>
      </w:pPr>
      <w:r w:rsidRPr="00D67F0B">
        <w:t>Stiftelsen belönar forskning och utveckling inom hållbar samhällsutveckling där områdena konstnärlig gestaltning, arkitektur och stadsbyggnad främjas. I första hand belönas projekt som bedrivs eller tillgodoser intressen i Sverige. Stiftelsen bedömer ansökningarna utifrån lämnad projektbeskrivning, samt hur det redovisade projektresultatet kan bidra till att skapa långsiktig ekonomisk, social och ekologisk hållbarhet. </w:t>
      </w:r>
    </w:p>
    <w:p w14:paraId="02FFFA44" w14:textId="77777777" w:rsidR="00526975" w:rsidRPr="00D67F0B" w:rsidRDefault="00526975" w:rsidP="00526975">
      <w:pPr>
        <w:spacing w:after="0"/>
      </w:pPr>
    </w:p>
    <w:p w14:paraId="2DCFAA07" w14:textId="3130AEB0" w:rsidR="00D67F0B" w:rsidRDefault="00D67F0B" w:rsidP="00526975">
      <w:pPr>
        <w:spacing w:after="0"/>
      </w:pPr>
      <w:r w:rsidRPr="00D67F0B">
        <w:t>Exempel kan vara projekt som visar på hur vi kan anpassa staden, byggnaderna och dess gestaltning till klimatförändringarna, inte minst i redan byggd miljö, projekt som visar på hur vi kan arbeta cirkulärt i större eller mindre skala, eller som behandlar de kriser som hotar vår jords överlevnad, till exempel klimat- och biodiversitetskris. Stiftelsen prioriterar projektresultat som har goda förutsättningar att komma till praktisk nytta i samhällsbyggandet. Sökande ska därför, på ett genomtänkt och trovärdigt vis, redovisa hur de vill redovisa resultatet så att det får största möjliga spridning.</w:t>
      </w:r>
    </w:p>
    <w:p w14:paraId="2A6446EE" w14:textId="77777777" w:rsidR="00526975" w:rsidRPr="00D67F0B" w:rsidRDefault="00526975" w:rsidP="00526975">
      <w:pPr>
        <w:spacing w:after="0"/>
      </w:pPr>
    </w:p>
    <w:p w14:paraId="1E8141C6" w14:textId="77777777" w:rsidR="00D67F0B" w:rsidRDefault="00D67F0B" w:rsidP="00526975">
      <w:pPr>
        <w:spacing w:after="0"/>
      </w:pPr>
      <w:r w:rsidRPr="00D67F0B">
        <w:t>Stiftelsen stödjer i första hand projekt där stiftelsen är huvudfinansiärer men kan i större projekt samverka med andra finansiärer av typ Formas, Vinnova, Energimyndigheten med flera.</w:t>
      </w:r>
    </w:p>
    <w:p w14:paraId="36C267CA" w14:textId="77777777" w:rsidR="00526975" w:rsidRPr="00D67F0B" w:rsidRDefault="00526975" w:rsidP="00526975">
      <w:pPr>
        <w:spacing w:after="0"/>
      </w:pPr>
    </w:p>
    <w:p w14:paraId="276F4147" w14:textId="77777777" w:rsidR="00D67F0B" w:rsidRPr="00D67F0B" w:rsidRDefault="00D67F0B" w:rsidP="00526975">
      <w:pPr>
        <w:spacing w:after="0"/>
      </w:pPr>
      <w:r w:rsidRPr="00D67F0B">
        <w:rPr>
          <w:b/>
          <w:bCs/>
        </w:rPr>
        <w:t>Beslut om anslag</w:t>
      </w:r>
    </w:p>
    <w:p w14:paraId="7228001B" w14:textId="5B147132" w:rsidR="00D67F0B" w:rsidRDefault="00D67F0B" w:rsidP="00526975">
      <w:pPr>
        <w:spacing w:after="0"/>
      </w:pPr>
      <w:r w:rsidRPr="00D67F0B">
        <w:t>Resultat av bedömningen av ansökan lämnas senast vecka 35 det år ansökan bedöms.</w:t>
      </w:r>
    </w:p>
    <w:p w14:paraId="60AA0125" w14:textId="77777777" w:rsidR="00526975" w:rsidRPr="00D67F0B" w:rsidRDefault="00526975" w:rsidP="00526975">
      <w:pPr>
        <w:spacing w:after="0"/>
      </w:pPr>
    </w:p>
    <w:p w14:paraId="1E7AA2C7" w14:textId="005D8D4B" w:rsidR="00D67F0B" w:rsidRPr="00D67F0B" w:rsidRDefault="00D67F0B" w:rsidP="00526975">
      <w:pPr>
        <w:spacing w:after="0"/>
      </w:pPr>
      <w:r w:rsidRPr="00D67F0B">
        <w:rPr>
          <w:b/>
          <w:bCs/>
        </w:rPr>
        <w:t>Genomförande</w:t>
      </w:r>
    </w:p>
    <w:p w14:paraId="61C368FC" w14:textId="74E0BC41" w:rsidR="00D67F0B" w:rsidRDefault="00D67F0B" w:rsidP="00526975">
      <w:pPr>
        <w:spacing w:after="0"/>
      </w:pPr>
      <w:r w:rsidRPr="00D67F0B">
        <w:t>Projektstart ska ske inom tre månader från styrelsens beslut om inte annat överenskommes. Tidplan ska följas och utgör underlag för utbetalningsplan. LBF äger rätt att jämka beviljat anslag om projektet inte bedrivs enligt förutsättningarna i ansökan, om LBF bedömer att förutsättningar saknas för att nå förväntat resultat inom rimlig tid eller medel används i strid med projektets ändamål. All korrespondens ska mätas i enlighet med det projektnummer som LBF tilldelat.</w:t>
      </w:r>
    </w:p>
    <w:p w14:paraId="3AA033BC" w14:textId="77777777" w:rsidR="00762578" w:rsidRDefault="00762578" w:rsidP="00526975">
      <w:pPr>
        <w:spacing w:after="0"/>
      </w:pPr>
    </w:p>
    <w:p w14:paraId="26ED21FC" w14:textId="77777777" w:rsidR="00526975" w:rsidRPr="00D67F0B" w:rsidRDefault="00526975" w:rsidP="00526975">
      <w:pPr>
        <w:spacing w:after="0"/>
      </w:pPr>
    </w:p>
    <w:p w14:paraId="1EBF101B" w14:textId="77777777" w:rsidR="00D67F0B" w:rsidRPr="00D67F0B" w:rsidRDefault="00D67F0B" w:rsidP="00526975">
      <w:pPr>
        <w:spacing w:after="0"/>
      </w:pPr>
      <w:r w:rsidRPr="00D67F0B">
        <w:rPr>
          <w:b/>
          <w:bCs/>
        </w:rPr>
        <w:t>Redovisning</w:t>
      </w:r>
    </w:p>
    <w:p w14:paraId="22D98B64" w14:textId="74FAD2FD" w:rsidR="00D67F0B" w:rsidRDefault="00D67F0B" w:rsidP="00526975">
      <w:pPr>
        <w:spacing w:after="0"/>
      </w:pPr>
      <w:r w:rsidRPr="00D67F0B">
        <w:t>Redovisning och dokumentation av projekt ska ske muntligt för LBF och digitalt i PDF-format för presentation på hemsidan. Därefter ska resultatet ges allmän spridning i enlighet med den strategi för informationsspridning som angetts i ansökan.</w:t>
      </w:r>
    </w:p>
    <w:p w14:paraId="3B347D19" w14:textId="77777777" w:rsidR="00526975" w:rsidRPr="00D67F0B" w:rsidRDefault="00526975" w:rsidP="00526975">
      <w:pPr>
        <w:spacing w:after="0"/>
      </w:pPr>
    </w:p>
    <w:p w14:paraId="3F986FE0" w14:textId="77777777" w:rsidR="00D67F0B" w:rsidRPr="00D67F0B" w:rsidRDefault="00D67F0B" w:rsidP="00526975">
      <w:pPr>
        <w:spacing w:after="0"/>
      </w:pPr>
      <w:r w:rsidRPr="00D67F0B">
        <w:rPr>
          <w:b/>
          <w:bCs/>
        </w:rPr>
        <w:t>Utbetalning av anslag</w:t>
      </w:r>
    </w:p>
    <w:p w14:paraId="5608C57B" w14:textId="64D4A563" w:rsidR="00D67F0B" w:rsidRDefault="00D67F0B" w:rsidP="00526975">
      <w:pPr>
        <w:spacing w:after="0"/>
      </w:pPr>
      <w:r w:rsidRPr="00D67F0B">
        <w:t>Beviljat anslag utbetalas vid tre tillfällen om inte annat överenskommes. Första utbetalningen (30%) sker i samband med redovisning av uppstartsrapport, den andra i samband med lägesrapport och redovisning till LBF:s styrelse enligt fastställd tidplan (30%). När LBF:s styrelse godkänt slutrapporten samt när forskningsresultatet fått tillräcklig spridning sker slutbetalning (40%). Verifikationer på nedlagda kostnader ska föreläggas LBF. Medel ansöks och utbetalas utan moms.</w:t>
      </w:r>
    </w:p>
    <w:p w14:paraId="568D12E4" w14:textId="77777777" w:rsidR="00526975" w:rsidRPr="00D67F0B" w:rsidRDefault="00526975" w:rsidP="00526975">
      <w:pPr>
        <w:spacing w:after="0"/>
      </w:pPr>
    </w:p>
    <w:p w14:paraId="1DD7A074" w14:textId="77777777" w:rsidR="00D67F0B" w:rsidRDefault="00D67F0B" w:rsidP="00526975">
      <w:pPr>
        <w:spacing w:after="0"/>
      </w:pPr>
      <w:r w:rsidRPr="00D67F0B">
        <w:t>Mer detaljerad information lämnas i samband med anslagsbeslut.</w:t>
      </w:r>
    </w:p>
    <w:p w14:paraId="6699E8A7" w14:textId="77777777" w:rsidR="00526975" w:rsidRPr="00D67F0B" w:rsidRDefault="00526975" w:rsidP="00526975">
      <w:pPr>
        <w:spacing w:after="0"/>
      </w:pPr>
    </w:p>
    <w:p w14:paraId="6F515564" w14:textId="77777777" w:rsidR="00D67F0B" w:rsidRPr="00D67F0B" w:rsidRDefault="00D67F0B" w:rsidP="00526975">
      <w:pPr>
        <w:spacing w:after="0"/>
      </w:pPr>
      <w:r w:rsidRPr="00D67F0B">
        <w:rPr>
          <w:b/>
          <w:bCs/>
        </w:rPr>
        <w:t>Tryckning av slutrapport</w:t>
      </w:r>
    </w:p>
    <w:p w14:paraId="1E45CBDA" w14:textId="397F4A00" w:rsidR="00D67F0B" w:rsidRDefault="00D67F0B" w:rsidP="00526975">
      <w:pPr>
        <w:spacing w:after="0"/>
      </w:pPr>
      <w:r w:rsidRPr="00D67F0B">
        <w:t>Projektmedel för tryckning av rapport kan sökas separat efter godkänd slutrapport.</w:t>
      </w:r>
    </w:p>
    <w:p w14:paraId="2B843A12" w14:textId="77777777" w:rsidR="00526975" w:rsidRPr="00D67F0B" w:rsidRDefault="00526975" w:rsidP="00526975">
      <w:pPr>
        <w:spacing w:after="0"/>
      </w:pPr>
    </w:p>
    <w:p w14:paraId="76CE2654" w14:textId="77777777" w:rsidR="00D67F0B" w:rsidRPr="00D67F0B" w:rsidRDefault="00D67F0B" w:rsidP="00526975">
      <w:pPr>
        <w:spacing w:after="0"/>
      </w:pPr>
      <w:r w:rsidRPr="00D67F0B">
        <w:rPr>
          <w:b/>
          <w:bCs/>
        </w:rPr>
        <w:t>Vilka projekt kan man inte söka medel för?</w:t>
      </w:r>
    </w:p>
    <w:p w14:paraId="68086B80" w14:textId="5E9F774B" w:rsidR="005F1687" w:rsidRDefault="00D67F0B" w:rsidP="00526975">
      <w:pPr>
        <w:spacing w:after="0"/>
      </w:pPr>
      <w:r w:rsidRPr="00D67F0B">
        <w:t>LBF stödjer inte ansökningar avseende tryckning eller övriga kostnader kopplade till projekt som finansierats av andra än LBF, så som tryckning, utställning, översättning eller dokumentation. Ansökningar som syftar till utveckling av kommersiell produkt eller affärsidé, individuella deltagaravgifter eller fristående resekostnader stödjs inte heller av LBF.</w:t>
      </w:r>
    </w:p>
    <w:p w14:paraId="4E88BCC5" w14:textId="77777777" w:rsidR="00526975" w:rsidRDefault="00526975" w:rsidP="00526975">
      <w:pPr>
        <w:spacing w:after="0"/>
      </w:pPr>
    </w:p>
    <w:p w14:paraId="586343F8" w14:textId="77777777" w:rsidR="006C3CB9" w:rsidRDefault="006C3CB9" w:rsidP="00526975">
      <w:pPr>
        <w:spacing w:after="0"/>
        <w:rPr>
          <w:b/>
          <w:bCs/>
        </w:rPr>
      </w:pPr>
    </w:p>
    <w:p w14:paraId="0F8B67AB" w14:textId="45C9C146" w:rsidR="00D67F0B" w:rsidRPr="00D67F0B" w:rsidRDefault="00D67F0B" w:rsidP="00526975">
      <w:pPr>
        <w:spacing w:after="0"/>
      </w:pPr>
      <w:r w:rsidRPr="00D67F0B">
        <w:rPr>
          <w:b/>
          <w:bCs/>
        </w:rPr>
        <w:t>LBF ser fram emot att ta del av din ansökan!</w:t>
      </w:r>
    </w:p>
    <w:p w14:paraId="7214C902" w14:textId="77777777" w:rsidR="00D67F0B" w:rsidRPr="00D67F0B" w:rsidRDefault="00D67F0B" w:rsidP="00526975">
      <w:pPr>
        <w:spacing w:after="0"/>
      </w:pPr>
    </w:p>
    <w:p w14:paraId="5B438923" w14:textId="77777777" w:rsidR="00D67F0B" w:rsidRDefault="00D67F0B" w:rsidP="00526975">
      <w:pPr>
        <w:spacing w:after="0"/>
      </w:pPr>
    </w:p>
    <w:sectPr w:rsidR="00D67F0B" w:rsidSect="0036095D">
      <w:headerReference w:type="default" r:id="rId11"/>
      <w:footerReference w:type="default" r:id="rId12"/>
      <w:pgSz w:w="11906" w:h="16838" w:code="9"/>
      <w:pgMar w:top="1418" w:right="1418" w:bottom="1021"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562A" w14:textId="77777777" w:rsidR="00A22436" w:rsidRDefault="00A22436" w:rsidP="0039607E">
      <w:pPr>
        <w:spacing w:after="0" w:line="240" w:lineRule="auto"/>
      </w:pPr>
      <w:r>
        <w:separator/>
      </w:r>
    </w:p>
  </w:endnote>
  <w:endnote w:type="continuationSeparator" w:id="0">
    <w:p w14:paraId="26B62B82" w14:textId="77777777" w:rsidR="00A22436" w:rsidRDefault="00A22436" w:rsidP="0039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80F2" w14:textId="77777777" w:rsidR="0077585B" w:rsidRDefault="0077585B" w:rsidP="0077585B">
    <w:pPr>
      <w:pStyle w:val="Default"/>
      <w:jc w:val="center"/>
    </w:pPr>
  </w:p>
  <w:p w14:paraId="090C98D0" w14:textId="77777777" w:rsidR="0077585B" w:rsidRDefault="0077585B" w:rsidP="0077585B">
    <w:pPr>
      <w:pStyle w:val="Sidfot"/>
      <w:jc w:val="center"/>
      <w:rPr>
        <w:color w:val="BEBEBE"/>
        <w:sz w:val="20"/>
        <w:szCs w:val="20"/>
      </w:rPr>
    </w:pPr>
    <w:r>
      <w:rPr>
        <w:color w:val="BEBEBE"/>
        <w:sz w:val="20"/>
        <w:szCs w:val="20"/>
      </w:rPr>
      <w:t>© 2020 av Leif Blomkvists Forskningsstiftelse inom Liljewall arkitekter för hållbar samhällsutveckling</w:t>
    </w:r>
  </w:p>
  <w:p w14:paraId="434F0F52" w14:textId="77777777" w:rsidR="0077585B" w:rsidRDefault="0077585B" w:rsidP="0077585B">
    <w:pPr>
      <w:pStyle w:val="Sidfot"/>
      <w:jc w:val="center"/>
    </w:pPr>
    <w:r>
      <w:rPr>
        <w:i/>
        <w:iCs/>
        <w:color w:val="A6A6A6"/>
        <w:sz w:val="18"/>
        <w:szCs w:val="18"/>
      </w:rPr>
      <w:t xml:space="preserve">Ansökan skickas (wordformat eller PDF) till: </w:t>
    </w:r>
    <w:r>
      <w:rPr>
        <w:b/>
        <w:bCs/>
        <w:i/>
        <w:iCs/>
        <w:color w:val="A6A6A6"/>
        <w:sz w:val="18"/>
        <w:szCs w:val="18"/>
      </w:rPr>
      <w:t>ansokan@lbfstiftelse.se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1783" w14:textId="77777777" w:rsidR="00A22436" w:rsidRDefault="00A22436" w:rsidP="0039607E">
      <w:pPr>
        <w:spacing w:after="0" w:line="240" w:lineRule="auto"/>
      </w:pPr>
      <w:r>
        <w:separator/>
      </w:r>
    </w:p>
  </w:footnote>
  <w:footnote w:type="continuationSeparator" w:id="0">
    <w:p w14:paraId="737AFC2B" w14:textId="77777777" w:rsidR="00A22436" w:rsidRDefault="00A22436" w:rsidP="00396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D26E" w14:textId="77777777" w:rsidR="0039607E" w:rsidRPr="0039607E" w:rsidRDefault="0039607E" w:rsidP="0039607E">
    <w:pPr>
      <w:pStyle w:val="Default"/>
      <w:rPr>
        <w:b/>
        <w:bCs/>
        <w:color w:val="2B7983"/>
        <w:sz w:val="28"/>
        <w:szCs w:val="28"/>
      </w:rPr>
    </w:pPr>
    <w:r w:rsidRPr="00285D99">
      <w:rPr>
        <w:b/>
        <w:bCs/>
        <w:noProof/>
        <w:sz w:val="40"/>
        <w:szCs w:val="40"/>
      </w:rPr>
      <w:drawing>
        <wp:anchor distT="0" distB="0" distL="114300" distR="114300" simplePos="0" relativeHeight="251658240" behindDoc="0" locked="0" layoutInCell="1" allowOverlap="1" wp14:anchorId="0D571E76" wp14:editId="62384B30">
          <wp:simplePos x="0" y="0"/>
          <wp:positionH relativeFrom="column">
            <wp:posOffset>-46990</wp:posOffset>
          </wp:positionH>
          <wp:positionV relativeFrom="paragraph">
            <wp:posOffset>-193675</wp:posOffset>
          </wp:positionV>
          <wp:extent cx="731520" cy="638175"/>
          <wp:effectExtent l="0" t="0" r="0" b="9525"/>
          <wp:wrapSquare wrapText="bothSides"/>
          <wp:docPr id="1" name="Bildobjekt 1" descr="En bild som visar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BF.jpg"/>
                  <pic:cNvPicPr/>
                </pic:nvPicPr>
                <pic:blipFill>
                  <a:blip r:embed="rId1">
                    <a:extLst>
                      <a:ext uri="{28A0092B-C50C-407E-A947-70E740481C1C}">
                        <a14:useLocalDpi xmlns:a14="http://schemas.microsoft.com/office/drawing/2010/main" val="0"/>
                      </a:ext>
                    </a:extLst>
                  </a:blip>
                  <a:stretch>
                    <a:fillRect/>
                  </a:stretch>
                </pic:blipFill>
                <pic:spPr>
                  <a:xfrm>
                    <a:off x="0" y="0"/>
                    <a:ext cx="731520" cy="638175"/>
                  </a:xfrm>
                  <a:prstGeom prst="rect">
                    <a:avLst/>
                  </a:prstGeom>
                </pic:spPr>
              </pic:pic>
            </a:graphicData>
          </a:graphic>
          <wp14:sizeRelH relativeFrom="margin">
            <wp14:pctWidth>0</wp14:pctWidth>
          </wp14:sizeRelH>
          <wp14:sizeRelV relativeFrom="margin">
            <wp14:pctHeight>0</wp14:pctHeight>
          </wp14:sizeRelV>
        </wp:anchor>
      </w:drawing>
    </w:r>
    <w:r w:rsidRPr="00285D99">
      <w:rPr>
        <w:b/>
        <w:bCs/>
        <w:sz w:val="40"/>
        <w:szCs w:val="40"/>
      </w:rPr>
      <w:t>ANSÖKAN</w:t>
    </w:r>
    <w:r w:rsidRPr="000C0BBF">
      <w:rPr>
        <w:sz w:val="32"/>
        <w:szCs w:val="32"/>
      </w:rPr>
      <w:t xml:space="preserve"> </w:t>
    </w:r>
    <w:r>
      <w:rPr>
        <w:b/>
        <w:bCs/>
        <w:color w:val="2B7983"/>
        <w:sz w:val="40"/>
        <w:szCs w:val="40"/>
      </w:rPr>
      <w:t xml:space="preserve">– </w:t>
    </w:r>
    <w:r>
      <w:rPr>
        <w:b/>
        <w:bCs/>
        <w:color w:val="2B7983"/>
        <w:sz w:val="28"/>
        <w:szCs w:val="28"/>
      </w:rPr>
      <w:t>Leif Blomkvists Forskningsstiftelse</w:t>
    </w:r>
  </w:p>
  <w:p w14:paraId="1636935D" w14:textId="77777777" w:rsidR="0039607E" w:rsidRPr="008B0EDD" w:rsidRDefault="0039607E" w:rsidP="0039607E">
    <w:pPr>
      <w:pStyle w:val="Sidhuvud"/>
      <w:rPr>
        <w:rFonts w:ascii="Arial" w:hAnsi="Arial" w:cs="Arial"/>
        <w:sz w:val="24"/>
        <w:szCs w:val="24"/>
      </w:rPr>
    </w:pPr>
  </w:p>
  <w:p w14:paraId="46C0229D" w14:textId="77777777" w:rsidR="0039607E" w:rsidRPr="008B0EDD" w:rsidRDefault="0039607E" w:rsidP="0039607E">
    <w:pPr>
      <w:pStyle w:val="Sidhuvud"/>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12F2"/>
    <w:multiLevelType w:val="hybridMultilevel"/>
    <w:tmpl w:val="F16070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90120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z6Bh+bsQuMPBYGnhW9EPtxuWJPMz2SQBMbmPGsT6yZ49Ov1//WU54lo/GQI2UXXcEymmV1H39L0bhsaZQd8hw==" w:salt="qYUX4s2TCYQC21HGd+F3X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793"/>
    <w:rsid w:val="000C0BBF"/>
    <w:rsid w:val="00197B9D"/>
    <w:rsid w:val="0027637A"/>
    <w:rsid w:val="00285D99"/>
    <w:rsid w:val="0036095D"/>
    <w:rsid w:val="0039607E"/>
    <w:rsid w:val="00526975"/>
    <w:rsid w:val="005F1687"/>
    <w:rsid w:val="006C3CB9"/>
    <w:rsid w:val="00724EDC"/>
    <w:rsid w:val="00762578"/>
    <w:rsid w:val="0077585B"/>
    <w:rsid w:val="008B0EDD"/>
    <w:rsid w:val="008C1793"/>
    <w:rsid w:val="00A22436"/>
    <w:rsid w:val="00A902FA"/>
    <w:rsid w:val="00C212C0"/>
    <w:rsid w:val="00D67F0B"/>
    <w:rsid w:val="00D802C9"/>
    <w:rsid w:val="00DA3169"/>
    <w:rsid w:val="00FA68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64BA"/>
  <w15:chartTrackingRefBased/>
  <w15:docId w15:val="{C4A5F2D3-4029-4A83-BC0C-C119B7A35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793"/>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C1793"/>
    <w:pPr>
      <w:ind w:left="720"/>
      <w:contextualSpacing/>
    </w:pPr>
  </w:style>
  <w:style w:type="paragraph" w:styleId="Sidhuvud">
    <w:name w:val="header"/>
    <w:basedOn w:val="Normal"/>
    <w:link w:val="SidhuvudChar"/>
    <w:uiPriority w:val="99"/>
    <w:unhideWhenUsed/>
    <w:rsid w:val="003960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607E"/>
  </w:style>
  <w:style w:type="paragraph" w:styleId="Sidfot">
    <w:name w:val="footer"/>
    <w:basedOn w:val="Normal"/>
    <w:link w:val="SidfotChar"/>
    <w:uiPriority w:val="99"/>
    <w:unhideWhenUsed/>
    <w:rsid w:val="003960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607E"/>
  </w:style>
  <w:style w:type="paragraph" w:customStyle="1" w:styleId="Default">
    <w:name w:val="Default"/>
    <w:rsid w:val="0039607E"/>
    <w:pPr>
      <w:autoSpaceDE w:val="0"/>
      <w:autoSpaceDN w:val="0"/>
      <w:adjustRightInd w:val="0"/>
      <w:spacing w:after="0" w:line="240" w:lineRule="auto"/>
    </w:pPr>
    <w:rPr>
      <w:rFonts w:ascii="Arial" w:hAnsi="Arial" w:cs="Arial"/>
      <w:color w:val="000000"/>
      <w:sz w:val="24"/>
      <w:szCs w:val="24"/>
    </w:rPr>
  </w:style>
  <w:style w:type="character" w:styleId="Hyperlnk">
    <w:name w:val="Hyperlink"/>
    <w:basedOn w:val="Standardstycketeckensnitt"/>
    <w:uiPriority w:val="99"/>
    <w:unhideWhenUsed/>
    <w:rsid w:val="00D67F0B"/>
    <w:rPr>
      <w:color w:val="0563C1" w:themeColor="hyperlink"/>
      <w:u w:val="single"/>
    </w:rPr>
  </w:style>
  <w:style w:type="character" w:styleId="Olstomnmnande">
    <w:name w:val="Unresolved Mention"/>
    <w:basedOn w:val="Standardstycketeckensnitt"/>
    <w:uiPriority w:val="99"/>
    <w:semiHidden/>
    <w:unhideWhenUsed/>
    <w:rsid w:val="00D67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91263">
      <w:bodyDiv w:val="1"/>
      <w:marLeft w:val="0"/>
      <w:marRight w:val="0"/>
      <w:marTop w:val="0"/>
      <w:marBottom w:val="0"/>
      <w:divBdr>
        <w:top w:val="none" w:sz="0" w:space="0" w:color="auto"/>
        <w:left w:val="none" w:sz="0" w:space="0" w:color="auto"/>
        <w:bottom w:val="none" w:sz="0" w:space="0" w:color="auto"/>
        <w:right w:val="none" w:sz="0" w:space="0" w:color="auto"/>
      </w:divBdr>
    </w:div>
    <w:div w:id="193018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sokan@lbfstiftelse.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E2655E5E42584E8CC5E33CEC617550" ma:contentTypeVersion="13" ma:contentTypeDescription="Skapa ett nytt dokument." ma:contentTypeScope="" ma:versionID="4c0842ad94b9c87d001dbf12c6bf8e59">
  <xsd:schema xmlns:xsd="http://www.w3.org/2001/XMLSchema" xmlns:xs="http://www.w3.org/2001/XMLSchema" xmlns:p="http://schemas.microsoft.com/office/2006/metadata/properties" xmlns:ns3="c03a0108-4233-4e97-b90d-0121689d39ec" xmlns:ns4="d77a705d-b9c3-4d98-a76d-e4cc45236912" targetNamespace="http://schemas.microsoft.com/office/2006/metadata/properties" ma:root="true" ma:fieldsID="3ae816aaeec2237c09e984b818844d3a" ns3:_="" ns4:_="">
    <xsd:import namespace="c03a0108-4233-4e97-b90d-0121689d39ec"/>
    <xsd:import namespace="d77a705d-b9c3-4d98-a76d-e4cc452369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a0108-4233-4e97-b90d-0121689d39e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a705d-b9c3-4d98-a76d-e4cc452369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B1DBA-F257-41AF-A2AC-0B133AB4AAC6}">
  <ds:schemaRefs>
    <ds:schemaRef ds:uri="http://schemas.microsoft.com/sharepoint/v3/contenttype/forms"/>
  </ds:schemaRefs>
</ds:datastoreItem>
</file>

<file path=customXml/itemProps2.xml><?xml version="1.0" encoding="utf-8"?>
<ds:datastoreItem xmlns:ds="http://schemas.openxmlformats.org/officeDocument/2006/customXml" ds:itemID="{4D690460-DD5B-4E29-8BAF-D6CFE9CA1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DBF7A3-68E2-4EAF-9670-29D9FEA6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a0108-4233-4e97-b90d-0121689d39ec"/>
    <ds:schemaRef ds:uri="d77a705d-b9c3-4d98-a76d-e4cc45236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898</Words>
  <Characters>4761</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Karlsson</dc:creator>
  <cp:keywords/>
  <dc:description/>
  <cp:lastModifiedBy>Lotta Karlsson</cp:lastModifiedBy>
  <cp:revision>4</cp:revision>
  <cp:lastPrinted>2020-03-23T13:17:00Z</cp:lastPrinted>
  <dcterms:created xsi:type="dcterms:W3CDTF">2025-11-14T14:15:00Z</dcterms:created>
  <dcterms:modified xsi:type="dcterms:W3CDTF">2025-11-14T14:16:00Z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0x01010067E2655E5E42584E8CC5E33CEC617550</vt:lpwstr>
  </property>
</Properties>
</file>